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461D3" w14:textId="76ADBF5E" w:rsidR="006E3D2F" w:rsidRDefault="00467551" w:rsidP="000A025F">
      <w:pPr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П</w:t>
      </w:r>
      <w:r w:rsidR="006E3D2F">
        <w:rPr>
          <w:b/>
          <w:szCs w:val="28"/>
        </w:rPr>
        <w:t>ОВЕСТКА</w:t>
      </w:r>
    </w:p>
    <w:p w14:paraId="5549CA78" w14:textId="77777777" w:rsidR="006E3D2F" w:rsidRDefault="006E3D2F" w:rsidP="000A025F">
      <w:pPr>
        <w:jc w:val="center"/>
        <w:rPr>
          <w:b/>
          <w:szCs w:val="28"/>
        </w:rPr>
      </w:pPr>
      <w:r>
        <w:rPr>
          <w:b/>
          <w:szCs w:val="28"/>
        </w:rPr>
        <w:t xml:space="preserve">заседания координационного совета по развитию малого и среднего предпринимательства в Пермском муниципальном округе Пермского края </w:t>
      </w:r>
    </w:p>
    <w:p w14:paraId="0AE95050" w14:textId="77777777" w:rsidR="006E3D2F" w:rsidRDefault="006E3D2F" w:rsidP="000A025F">
      <w:pPr>
        <w:rPr>
          <w:b/>
          <w:szCs w:val="28"/>
        </w:rPr>
      </w:pPr>
    </w:p>
    <w:p w14:paraId="33BAC410" w14:textId="51A45026" w:rsidR="006E3D2F" w:rsidRPr="003311EB" w:rsidRDefault="00BD68FE" w:rsidP="000A025F">
      <w:pPr>
        <w:rPr>
          <w:szCs w:val="28"/>
        </w:rPr>
      </w:pPr>
      <w:r>
        <w:rPr>
          <w:szCs w:val="28"/>
        </w:rPr>
        <w:t xml:space="preserve">03 февраля </w:t>
      </w:r>
      <w:r w:rsidR="005366AF">
        <w:rPr>
          <w:szCs w:val="28"/>
        </w:rPr>
        <w:t>202</w:t>
      </w:r>
      <w:r>
        <w:rPr>
          <w:szCs w:val="28"/>
        </w:rPr>
        <w:t>6</w:t>
      </w:r>
      <w:r w:rsidR="006E3D2F" w:rsidRPr="003311EB">
        <w:rPr>
          <w:szCs w:val="28"/>
        </w:rPr>
        <w:t xml:space="preserve"> г.                                                                                  </w:t>
      </w:r>
      <w:r w:rsidR="006E3D2F">
        <w:rPr>
          <w:szCs w:val="28"/>
        </w:rPr>
        <w:t xml:space="preserve">   </w:t>
      </w:r>
      <w:r w:rsidR="006E3D2F" w:rsidRPr="003311EB">
        <w:rPr>
          <w:szCs w:val="28"/>
        </w:rPr>
        <w:t xml:space="preserve">     </w:t>
      </w:r>
      <w:r w:rsidR="00A6733D">
        <w:rPr>
          <w:szCs w:val="28"/>
        </w:rPr>
        <w:t>13-00</w:t>
      </w:r>
      <w:r w:rsidR="006E3D2F" w:rsidRPr="003311EB">
        <w:rPr>
          <w:szCs w:val="28"/>
        </w:rPr>
        <w:t xml:space="preserve"> часов</w:t>
      </w:r>
    </w:p>
    <w:p w14:paraId="1F0059BB" w14:textId="77777777" w:rsidR="006E3D2F" w:rsidRDefault="006E3D2F" w:rsidP="000A025F">
      <w:pPr>
        <w:rPr>
          <w:szCs w:val="28"/>
        </w:rPr>
      </w:pPr>
    </w:p>
    <w:p w14:paraId="6B7F0C16" w14:textId="77777777" w:rsidR="006E3D2F" w:rsidRDefault="006E3D2F" w:rsidP="000A025F">
      <w:pPr>
        <w:jc w:val="both"/>
        <w:rPr>
          <w:szCs w:val="28"/>
        </w:rPr>
      </w:pPr>
      <w:r>
        <w:rPr>
          <w:b/>
          <w:szCs w:val="28"/>
        </w:rPr>
        <w:t xml:space="preserve">Место проведения: </w:t>
      </w:r>
      <w:r>
        <w:rPr>
          <w:szCs w:val="28"/>
        </w:rPr>
        <w:t>ул. Верхне-Муллинская, д. 73, г. Пермь (зал заседаний Думы Пермского муниципального округа Пермского края)</w:t>
      </w:r>
    </w:p>
    <w:p w14:paraId="03FF87D4" w14:textId="77777777" w:rsidR="00543A22" w:rsidRDefault="00543A22" w:rsidP="000A025F">
      <w:pPr>
        <w:jc w:val="both"/>
        <w:rPr>
          <w:szCs w:val="28"/>
        </w:rPr>
      </w:pPr>
      <w:r>
        <w:rPr>
          <w:b/>
          <w:szCs w:val="28"/>
        </w:rPr>
        <w:t>Приглашенные:</w:t>
      </w:r>
      <w:r>
        <w:rPr>
          <w:szCs w:val="28"/>
        </w:rPr>
        <w:t xml:space="preserve"> субъекты малого и среднего предпринимательства</w:t>
      </w:r>
    </w:p>
    <w:p w14:paraId="193AB53D" w14:textId="77777777" w:rsidR="006E3D2F" w:rsidRDefault="006E3D2F" w:rsidP="006E3D2F">
      <w:pPr>
        <w:ind w:left="-284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8889"/>
      </w:tblGrid>
      <w:tr w:rsidR="006E3D2F" w:rsidRPr="002424D5" w14:paraId="74D0C659" w14:textId="77777777" w:rsidTr="000A025F">
        <w:trPr>
          <w:trHeight w:val="1446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A705" w14:textId="77777777" w:rsidR="006E3D2F" w:rsidRDefault="00A6733D" w:rsidP="00C034F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13-00</w:t>
            </w:r>
          </w:p>
          <w:p w14:paraId="63DF5E0E" w14:textId="77777777" w:rsidR="00A6733D" w:rsidRPr="002424D5" w:rsidRDefault="00A6733D" w:rsidP="00C034F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13-05</w:t>
            </w:r>
          </w:p>
        </w:tc>
        <w:tc>
          <w:tcPr>
            <w:tcW w:w="4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2704" w14:textId="77777777" w:rsidR="006E3D2F" w:rsidRDefault="006E3D2F" w:rsidP="00C034F9">
            <w:pPr>
              <w:jc w:val="both"/>
              <w:rPr>
                <w:rFonts w:eastAsia="Calibri"/>
                <w:szCs w:val="28"/>
              </w:rPr>
            </w:pPr>
            <w:r w:rsidRPr="002424D5">
              <w:rPr>
                <w:rFonts w:eastAsia="Calibri"/>
                <w:szCs w:val="28"/>
              </w:rPr>
              <w:t>Открытие заседания</w:t>
            </w:r>
            <w:r>
              <w:rPr>
                <w:rFonts w:eastAsia="Calibri"/>
                <w:szCs w:val="28"/>
              </w:rPr>
              <w:t xml:space="preserve"> </w:t>
            </w:r>
          </w:p>
          <w:p w14:paraId="1E6D7575" w14:textId="77777777" w:rsidR="00F55116" w:rsidRDefault="00F55116" w:rsidP="00C034F9">
            <w:pPr>
              <w:jc w:val="both"/>
              <w:rPr>
                <w:rFonts w:eastAsia="Calibri"/>
                <w:szCs w:val="28"/>
              </w:rPr>
            </w:pPr>
          </w:p>
          <w:p w14:paraId="683FDB66" w14:textId="77777777" w:rsidR="006E3D2F" w:rsidRPr="002424D5" w:rsidRDefault="006E3D2F" w:rsidP="00C034F9">
            <w:pPr>
              <w:jc w:val="both"/>
              <w:rPr>
                <w:rFonts w:eastAsia="Calibri"/>
                <w:szCs w:val="28"/>
              </w:rPr>
            </w:pPr>
            <w:r w:rsidRPr="0003701C">
              <w:rPr>
                <w:rFonts w:eastAsia="Calibri"/>
                <w:i/>
                <w:szCs w:val="28"/>
              </w:rPr>
              <w:t>Докладчик:</w:t>
            </w:r>
            <w:r>
              <w:rPr>
                <w:rFonts w:eastAsia="Calibri"/>
                <w:i/>
                <w:szCs w:val="28"/>
              </w:rPr>
              <w:t> </w:t>
            </w:r>
            <w:r>
              <w:rPr>
                <w:rFonts w:eastAsia="Calibri"/>
                <w:szCs w:val="28"/>
              </w:rPr>
              <w:t>Гладких Татьяна Николаевна,</w:t>
            </w:r>
            <w:r w:rsidRPr="00C64E12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 xml:space="preserve">заместитель главы администрации Пермского муниципального округа Пермского края, председатель координационного совета </w:t>
            </w:r>
          </w:p>
        </w:tc>
      </w:tr>
      <w:tr w:rsidR="005366AF" w:rsidRPr="002424D5" w14:paraId="31060CED" w14:textId="77777777" w:rsidTr="000A025F">
        <w:trPr>
          <w:trHeight w:val="1446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2C90" w14:textId="77777777" w:rsidR="005366AF" w:rsidRDefault="005366AF" w:rsidP="00C034F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13-</w:t>
            </w:r>
            <w:r w:rsidR="00A80A38">
              <w:rPr>
                <w:rFonts w:eastAsia="Calibri"/>
                <w:szCs w:val="28"/>
              </w:rPr>
              <w:t>05</w:t>
            </w:r>
          </w:p>
          <w:p w14:paraId="168EC043" w14:textId="1E13E2C1" w:rsidR="005366AF" w:rsidRDefault="005366AF" w:rsidP="00C034F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13-</w:t>
            </w:r>
            <w:r w:rsidR="0051736F">
              <w:rPr>
                <w:rFonts w:eastAsia="Calibri"/>
                <w:szCs w:val="28"/>
              </w:rPr>
              <w:t>10</w:t>
            </w:r>
          </w:p>
          <w:p w14:paraId="2D4301BC" w14:textId="77777777" w:rsidR="00C034F9" w:rsidRDefault="00C034F9" w:rsidP="00C034F9">
            <w:pPr>
              <w:jc w:val="center"/>
              <w:rPr>
                <w:rFonts w:eastAsia="Calibri"/>
                <w:szCs w:val="28"/>
              </w:rPr>
            </w:pPr>
          </w:p>
          <w:p w14:paraId="50080975" w14:textId="77777777" w:rsidR="00C034F9" w:rsidRDefault="00C034F9" w:rsidP="00C034F9">
            <w:pPr>
              <w:jc w:val="center"/>
              <w:rPr>
                <w:rFonts w:eastAsia="Calibri"/>
                <w:szCs w:val="28"/>
              </w:rPr>
            </w:pPr>
          </w:p>
          <w:p w14:paraId="71FA3FC7" w14:textId="77777777" w:rsidR="00C034F9" w:rsidRDefault="00C034F9" w:rsidP="00C034F9">
            <w:pPr>
              <w:jc w:val="center"/>
              <w:rPr>
                <w:rFonts w:eastAsia="Calibri"/>
                <w:szCs w:val="28"/>
              </w:rPr>
            </w:pPr>
          </w:p>
          <w:p w14:paraId="1331E263" w14:textId="77777777" w:rsidR="00C034F9" w:rsidRDefault="00C034F9" w:rsidP="00C034F9">
            <w:pPr>
              <w:jc w:val="center"/>
              <w:rPr>
                <w:rFonts w:eastAsia="Calibri"/>
                <w:szCs w:val="28"/>
              </w:rPr>
            </w:pPr>
          </w:p>
          <w:p w14:paraId="6CF836E6" w14:textId="739A393F" w:rsidR="00C034F9" w:rsidRDefault="00C034F9" w:rsidP="00A22ABC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C36F" w14:textId="5FC863EF" w:rsidR="005366AF" w:rsidRDefault="0051736F" w:rsidP="00C034F9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Подведение итогов надзорной деятельности в сфере защит</w:t>
            </w:r>
            <w:r w:rsidR="00C2484F">
              <w:rPr>
                <w:rFonts w:eastAsia="Calibri"/>
                <w:szCs w:val="28"/>
              </w:rPr>
              <w:t>ы</w:t>
            </w:r>
            <w:r>
              <w:rPr>
                <w:rFonts w:eastAsia="Calibri"/>
                <w:szCs w:val="28"/>
              </w:rPr>
              <w:t xml:space="preserve"> предпринимательства прокуратурой Пермского района. </w:t>
            </w:r>
            <w:r>
              <w:rPr>
                <w:rFonts w:eastAsia="Calibri"/>
                <w:szCs w:val="28"/>
              </w:rPr>
              <w:br/>
              <w:t>О порядке обращения предпринимателей в органы прокуратуры в случае нарушения их прав.</w:t>
            </w:r>
          </w:p>
          <w:p w14:paraId="6BC4322A" w14:textId="77777777" w:rsidR="0051736F" w:rsidRDefault="0051736F" w:rsidP="0051736F">
            <w:pPr>
              <w:pStyle w:val="a7"/>
              <w:spacing w:line="240" w:lineRule="auto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Ответы на вопросы. </w:t>
            </w:r>
          </w:p>
          <w:p w14:paraId="5276F9F4" w14:textId="395FE6F9" w:rsidR="0051736F" w:rsidRDefault="0051736F" w:rsidP="00C034F9">
            <w:pPr>
              <w:jc w:val="both"/>
              <w:rPr>
                <w:rFonts w:eastAsia="Calibri"/>
                <w:szCs w:val="28"/>
              </w:rPr>
            </w:pPr>
          </w:p>
          <w:p w14:paraId="0C3A3B6A" w14:textId="78AF8412" w:rsidR="00C034F9" w:rsidRPr="000413EC" w:rsidRDefault="005366AF" w:rsidP="0051736F">
            <w:pPr>
              <w:jc w:val="both"/>
              <w:rPr>
                <w:rFonts w:eastAsia="Calibri"/>
                <w:strike/>
                <w:szCs w:val="28"/>
              </w:rPr>
            </w:pPr>
            <w:r w:rsidRPr="0003701C">
              <w:rPr>
                <w:rFonts w:eastAsia="Calibri"/>
                <w:i/>
                <w:szCs w:val="28"/>
              </w:rPr>
              <w:t>Докладчик:</w:t>
            </w:r>
            <w:r>
              <w:rPr>
                <w:rFonts w:eastAsia="Calibri"/>
                <w:i/>
                <w:szCs w:val="28"/>
              </w:rPr>
              <w:t> </w:t>
            </w:r>
            <w:r w:rsidR="0051736F">
              <w:rPr>
                <w:rFonts w:eastAsia="Calibri"/>
                <w:iCs/>
                <w:szCs w:val="28"/>
              </w:rPr>
              <w:t xml:space="preserve">Грязева Александра Владимировна, </w:t>
            </w:r>
            <w:proofErr w:type="spellStart"/>
            <w:r w:rsidR="0051736F">
              <w:rPr>
                <w:rFonts w:eastAsia="Calibri"/>
                <w:iCs/>
                <w:szCs w:val="28"/>
              </w:rPr>
              <w:t>и.о</w:t>
            </w:r>
            <w:proofErr w:type="spellEnd"/>
            <w:r w:rsidR="0051736F">
              <w:rPr>
                <w:rFonts w:eastAsia="Calibri"/>
                <w:iCs/>
                <w:szCs w:val="28"/>
              </w:rPr>
              <w:t>. заместителя прокурора Пермского района, младший советник юстиции</w:t>
            </w:r>
          </w:p>
        </w:tc>
      </w:tr>
      <w:tr w:rsidR="00A80A38" w:rsidRPr="002424D5" w14:paraId="36F9D53A" w14:textId="77777777" w:rsidTr="000A025F">
        <w:trPr>
          <w:trHeight w:val="1446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BB82" w14:textId="37DAFEEB" w:rsidR="00A80A38" w:rsidRDefault="00A80A38" w:rsidP="00C034F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13-</w:t>
            </w:r>
            <w:r w:rsidR="0051736F">
              <w:rPr>
                <w:rFonts w:eastAsia="Calibri"/>
                <w:szCs w:val="28"/>
              </w:rPr>
              <w:t>10</w:t>
            </w:r>
          </w:p>
          <w:p w14:paraId="12685B26" w14:textId="2B6243A8" w:rsidR="00A80A38" w:rsidRDefault="00A80A38" w:rsidP="00C034F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  <w:r w:rsidR="0051736F">
              <w:rPr>
                <w:rFonts w:eastAsia="Calibri"/>
                <w:szCs w:val="28"/>
              </w:rPr>
              <w:t>3</w:t>
            </w:r>
            <w:r>
              <w:rPr>
                <w:rFonts w:eastAsia="Calibri"/>
                <w:szCs w:val="28"/>
              </w:rPr>
              <w:t>-</w:t>
            </w:r>
            <w:r w:rsidR="0051736F">
              <w:rPr>
                <w:rFonts w:eastAsia="Calibri"/>
                <w:szCs w:val="28"/>
              </w:rPr>
              <w:t>4</w:t>
            </w:r>
            <w:r w:rsidR="00C034F9">
              <w:rPr>
                <w:rFonts w:eastAsia="Calibri"/>
                <w:szCs w:val="28"/>
              </w:rPr>
              <w:t>0</w:t>
            </w:r>
          </w:p>
        </w:tc>
        <w:tc>
          <w:tcPr>
            <w:tcW w:w="4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17B4" w14:textId="60C55D1B" w:rsidR="00A22ABC" w:rsidRDefault="0051736F" w:rsidP="00C034F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Трудовые отношения и охрана труда в Пермском крае.</w:t>
            </w:r>
          </w:p>
          <w:p w14:paraId="0A4135CD" w14:textId="77777777" w:rsidR="0051736F" w:rsidRDefault="0051736F" w:rsidP="0051736F">
            <w:pPr>
              <w:pStyle w:val="a7"/>
              <w:spacing w:line="240" w:lineRule="auto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Ответы на вопросы. </w:t>
            </w:r>
          </w:p>
          <w:p w14:paraId="52E8942E" w14:textId="77777777" w:rsidR="0051736F" w:rsidRDefault="0051736F" w:rsidP="00C034F9">
            <w:pPr>
              <w:jc w:val="both"/>
              <w:rPr>
                <w:rFonts w:eastAsia="Calibri"/>
                <w:szCs w:val="28"/>
              </w:rPr>
            </w:pPr>
          </w:p>
          <w:p w14:paraId="05375663" w14:textId="226F0BA6" w:rsidR="00A80A38" w:rsidRPr="002424D5" w:rsidRDefault="00A22ABC" w:rsidP="00A22ABC">
            <w:pPr>
              <w:jc w:val="both"/>
              <w:rPr>
                <w:rFonts w:eastAsia="Calibri"/>
                <w:szCs w:val="28"/>
              </w:rPr>
            </w:pPr>
            <w:r w:rsidRPr="0003701C">
              <w:rPr>
                <w:rFonts w:eastAsia="Calibri"/>
                <w:i/>
                <w:szCs w:val="28"/>
              </w:rPr>
              <w:t>Докладчик:</w:t>
            </w:r>
            <w:r>
              <w:rPr>
                <w:rFonts w:eastAsia="Calibri"/>
                <w:i/>
                <w:szCs w:val="28"/>
              </w:rPr>
              <w:t> </w:t>
            </w:r>
            <w:r w:rsidR="00866F29">
              <w:rPr>
                <w:rFonts w:eastAsia="Calibri"/>
                <w:iCs/>
                <w:szCs w:val="28"/>
              </w:rPr>
              <w:t xml:space="preserve">Сидельников Игорь Игоревич, начальник отдела охраны труда </w:t>
            </w:r>
            <w:r w:rsidR="00B963A9">
              <w:rPr>
                <w:rFonts w:eastAsia="Calibri"/>
                <w:iCs/>
                <w:szCs w:val="28"/>
              </w:rPr>
              <w:t>управления труда Министерства труда и социального развития Пермского края</w:t>
            </w:r>
          </w:p>
        </w:tc>
      </w:tr>
      <w:tr w:rsidR="00A22ABC" w:rsidRPr="002424D5" w14:paraId="1EFF2EB0" w14:textId="77777777" w:rsidTr="000A025F">
        <w:trPr>
          <w:trHeight w:val="1446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8676" w14:textId="500D2656" w:rsidR="00A22ABC" w:rsidRDefault="00A22ABC" w:rsidP="00C034F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  <w:r w:rsidR="0051736F">
              <w:rPr>
                <w:rFonts w:eastAsia="Calibri"/>
                <w:szCs w:val="28"/>
              </w:rPr>
              <w:t>3</w:t>
            </w:r>
            <w:r>
              <w:rPr>
                <w:rFonts w:eastAsia="Calibri"/>
                <w:szCs w:val="28"/>
              </w:rPr>
              <w:t>-</w:t>
            </w:r>
            <w:r w:rsidR="0051736F">
              <w:rPr>
                <w:rFonts w:eastAsia="Calibri"/>
                <w:szCs w:val="28"/>
              </w:rPr>
              <w:t>4</w:t>
            </w:r>
            <w:r>
              <w:rPr>
                <w:rFonts w:eastAsia="Calibri"/>
                <w:szCs w:val="28"/>
              </w:rPr>
              <w:t>0</w:t>
            </w:r>
          </w:p>
          <w:p w14:paraId="10F34634" w14:textId="650A0655" w:rsidR="00A22ABC" w:rsidRDefault="00A22ABC" w:rsidP="00C034F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14-</w:t>
            </w:r>
            <w:r w:rsidR="00487C3B">
              <w:rPr>
                <w:rFonts w:eastAsia="Calibri"/>
                <w:szCs w:val="28"/>
              </w:rPr>
              <w:t>1</w:t>
            </w:r>
            <w:r>
              <w:rPr>
                <w:rFonts w:eastAsia="Calibri"/>
                <w:szCs w:val="28"/>
              </w:rPr>
              <w:t>0</w:t>
            </w:r>
          </w:p>
        </w:tc>
        <w:tc>
          <w:tcPr>
            <w:tcW w:w="4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40CF" w14:textId="77777777" w:rsidR="00EB0F53" w:rsidRPr="00EB0F53" w:rsidRDefault="00EB0F53" w:rsidP="00EB0F53">
            <w:pPr>
              <w:jc w:val="both"/>
              <w:rPr>
                <w:szCs w:val="28"/>
              </w:rPr>
            </w:pPr>
            <w:r w:rsidRPr="00EB0F53">
              <w:rPr>
                <w:szCs w:val="28"/>
              </w:rPr>
              <w:t>Представление отчетности в СФР без штрафов.</w:t>
            </w:r>
          </w:p>
          <w:p w14:paraId="730512AE" w14:textId="362D0544" w:rsidR="00A22ABC" w:rsidRPr="00C248AE" w:rsidRDefault="00EB0F53" w:rsidP="00EB0F53">
            <w:pPr>
              <w:jc w:val="both"/>
              <w:rPr>
                <w:szCs w:val="28"/>
              </w:rPr>
            </w:pPr>
            <w:r w:rsidRPr="00EB0F53">
              <w:rPr>
                <w:szCs w:val="28"/>
              </w:rPr>
              <w:t>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нетрудоспособности.</w:t>
            </w:r>
          </w:p>
          <w:p w14:paraId="56C2B1D7" w14:textId="77777777" w:rsidR="00AA6FFF" w:rsidRDefault="00AA6FFF" w:rsidP="00AA6FFF">
            <w:pPr>
              <w:pStyle w:val="a7"/>
              <w:spacing w:line="240" w:lineRule="auto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Ответы на вопросы. </w:t>
            </w:r>
          </w:p>
          <w:p w14:paraId="32F20D46" w14:textId="77777777" w:rsidR="00A22ABC" w:rsidRDefault="00A22ABC" w:rsidP="00C034F9">
            <w:pPr>
              <w:jc w:val="both"/>
              <w:rPr>
                <w:szCs w:val="28"/>
              </w:rPr>
            </w:pPr>
          </w:p>
          <w:p w14:paraId="5FD8E612" w14:textId="481AB2B6" w:rsidR="00A22ABC" w:rsidRDefault="003419CC" w:rsidP="00A22ABC">
            <w:pPr>
              <w:jc w:val="both"/>
              <w:rPr>
                <w:szCs w:val="28"/>
              </w:rPr>
            </w:pPr>
            <w:r w:rsidRPr="0003701C">
              <w:rPr>
                <w:rFonts w:eastAsia="Calibri"/>
                <w:i/>
                <w:szCs w:val="28"/>
              </w:rPr>
              <w:t>Докладчик:</w:t>
            </w:r>
            <w:r>
              <w:rPr>
                <w:rFonts w:eastAsia="Calibri"/>
                <w:i/>
                <w:szCs w:val="28"/>
              </w:rPr>
              <w:t xml:space="preserve"> </w:t>
            </w:r>
            <w:r w:rsidR="00EB0F53" w:rsidRPr="00EB0F53">
              <w:rPr>
                <w:rFonts w:eastAsia="Calibri"/>
                <w:iCs/>
                <w:szCs w:val="28"/>
              </w:rPr>
              <w:t>Мальцева Софья Валерьевна</w:t>
            </w:r>
            <w:r w:rsidR="00EB0F53">
              <w:rPr>
                <w:bCs/>
                <w:szCs w:val="28"/>
              </w:rPr>
              <w:t xml:space="preserve">, </w:t>
            </w:r>
            <w:r w:rsidR="00EB0F53" w:rsidRPr="00EB0F53">
              <w:rPr>
                <w:bCs/>
                <w:szCs w:val="28"/>
              </w:rPr>
              <w:t>заместитель начальника Управления персонифицированного учета и администрирования страховых взносов</w:t>
            </w:r>
            <w:r w:rsidR="000A0C88">
              <w:rPr>
                <w:bCs/>
                <w:szCs w:val="28"/>
              </w:rPr>
              <w:t xml:space="preserve"> о</w:t>
            </w:r>
            <w:r w:rsidR="000A0C88" w:rsidRPr="000A0C88">
              <w:t>тделения Фонда пенсионного и социального страхования Российской Федерации по Пермскому краю</w:t>
            </w:r>
          </w:p>
        </w:tc>
      </w:tr>
      <w:tr w:rsidR="00A80A38" w:rsidRPr="002424D5" w14:paraId="63B2A484" w14:textId="77777777" w:rsidTr="007326C8">
        <w:trPr>
          <w:trHeight w:val="2215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B29A" w14:textId="784912E1" w:rsidR="00A80A38" w:rsidRDefault="00A80A38" w:rsidP="00C034F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  <w:r w:rsidR="00A22ABC">
              <w:rPr>
                <w:rFonts w:eastAsia="Calibri"/>
                <w:szCs w:val="28"/>
              </w:rPr>
              <w:t>4</w:t>
            </w:r>
            <w:r>
              <w:rPr>
                <w:rFonts w:eastAsia="Calibri"/>
                <w:szCs w:val="28"/>
              </w:rPr>
              <w:t>-</w:t>
            </w:r>
            <w:r w:rsidR="00487C3B">
              <w:rPr>
                <w:rFonts w:eastAsia="Calibri"/>
                <w:szCs w:val="28"/>
              </w:rPr>
              <w:t>1</w:t>
            </w:r>
            <w:r w:rsidR="00C248AE">
              <w:rPr>
                <w:rFonts w:eastAsia="Calibri"/>
                <w:szCs w:val="28"/>
              </w:rPr>
              <w:t>0</w:t>
            </w:r>
          </w:p>
          <w:p w14:paraId="49799529" w14:textId="3A6CFE33" w:rsidR="00A80A38" w:rsidRDefault="00A80A38" w:rsidP="00C034F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  <w:r w:rsidR="00A22ABC">
              <w:rPr>
                <w:rFonts w:eastAsia="Calibri"/>
                <w:szCs w:val="28"/>
              </w:rPr>
              <w:t>4</w:t>
            </w:r>
            <w:r>
              <w:rPr>
                <w:rFonts w:eastAsia="Calibri"/>
                <w:szCs w:val="28"/>
              </w:rPr>
              <w:t>-</w:t>
            </w:r>
            <w:r w:rsidR="00487C3B">
              <w:rPr>
                <w:rFonts w:eastAsia="Calibri"/>
                <w:szCs w:val="28"/>
              </w:rPr>
              <w:t>1</w:t>
            </w:r>
            <w:r w:rsidR="00C248AE">
              <w:rPr>
                <w:rFonts w:eastAsia="Calibri"/>
                <w:szCs w:val="28"/>
              </w:rPr>
              <w:t>5</w:t>
            </w:r>
          </w:p>
        </w:tc>
        <w:tc>
          <w:tcPr>
            <w:tcW w:w="4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0069" w14:textId="77777777" w:rsidR="00A80A38" w:rsidRDefault="00A80A38" w:rsidP="00C034F9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Разное</w:t>
            </w:r>
          </w:p>
          <w:p w14:paraId="1351EC22" w14:textId="0181FE87" w:rsidR="00A22ABC" w:rsidRPr="00A22ABC" w:rsidRDefault="00A22ABC" w:rsidP="00A22ABC">
            <w:pPr>
              <w:pStyle w:val="ae"/>
              <w:numPr>
                <w:ilvl w:val="0"/>
                <w:numId w:val="1"/>
              </w:numPr>
              <w:tabs>
                <w:tab w:val="left" w:pos="283"/>
              </w:tabs>
              <w:ind w:left="0" w:hanging="12"/>
              <w:jc w:val="both"/>
              <w:rPr>
                <w:rFonts w:eastAsia="Calibri"/>
                <w:szCs w:val="28"/>
              </w:rPr>
            </w:pPr>
            <w:r>
              <w:t xml:space="preserve">О </w:t>
            </w:r>
            <w:r w:rsidR="00C248AE">
              <w:t xml:space="preserve">награждении победителей </w:t>
            </w:r>
            <w:r>
              <w:t>конкурс</w:t>
            </w:r>
            <w:r w:rsidR="00C248AE">
              <w:t>а</w:t>
            </w:r>
            <w:r>
              <w:t xml:space="preserve"> на лучшее оформление фасадов зданий, строений, сооружений субъектов малого и среднего предпринимательства и прилегающих к ним территорий к Новому году</w:t>
            </w:r>
          </w:p>
          <w:p w14:paraId="44F62686" w14:textId="77777777" w:rsidR="00A22ABC" w:rsidRPr="00A22ABC" w:rsidRDefault="00A22ABC" w:rsidP="00A22ABC">
            <w:pPr>
              <w:pStyle w:val="ae"/>
              <w:jc w:val="both"/>
              <w:rPr>
                <w:rFonts w:eastAsia="Calibri"/>
                <w:szCs w:val="28"/>
              </w:rPr>
            </w:pPr>
          </w:p>
          <w:p w14:paraId="585C3037" w14:textId="48DC9F34" w:rsidR="00A22ABC" w:rsidRDefault="00A22ABC" w:rsidP="00C034F9">
            <w:pPr>
              <w:jc w:val="both"/>
              <w:rPr>
                <w:rFonts w:eastAsia="Calibri"/>
                <w:szCs w:val="28"/>
              </w:rPr>
            </w:pPr>
            <w:r w:rsidRPr="0003701C">
              <w:rPr>
                <w:rFonts w:eastAsia="Calibri"/>
                <w:i/>
                <w:szCs w:val="28"/>
              </w:rPr>
              <w:t>Докладчик:</w:t>
            </w:r>
            <w:r>
              <w:rPr>
                <w:rFonts w:eastAsia="Calibri"/>
                <w:i/>
                <w:szCs w:val="28"/>
              </w:rPr>
              <w:t> </w:t>
            </w:r>
            <w:r>
              <w:rPr>
                <w:rFonts w:eastAsia="Calibri"/>
                <w:szCs w:val="28"/>
              </w:rPr>
              <w:t>Гладких Татьяна Николаевна,</w:t>
            </w:r>
            <w:r w:rsidRPr="00C64E12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>заместитель главы администрации Пермского муниципального округа Пермского края, председатель координационного совета</w:t>
            </w:r>
          </w:p>
        </w:tc>
      </w:tr>
    </w:tbl>
    <w:p w14:paraId="575E436E" w14:textId="77777777" w:rsidR="00076E28" w:rsidRDefault="00F27677" w:rsidP="00F00B29"/>
    <w:sectPr w:rsidR="00076E28" w:rsidSect="00F00B29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284" w:right="567" w:bottom="28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84DD7" w14:textId="77777777" w:rsidR="00F27677" w:rsidRDefault="00F27677">
      <w:r>
        <w:separator/>
      </w:r>
    </w:p>
  </w:endnote>
  <w:endnote w:type="continuationSeparator" w:id="0">
    <w:p w14:paraId="4A3F987E" w14:textId="77777777" w:rsidR="00F27677" w:rsidRDefault="00F2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CFE5E" w14:textId="77777777" w:rsidR="00B12253" w:rsidRDefault="009008CC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8C69D" w14:textId="77777777" w:rsidR="00B12253" w:rsidRDefault="009008CC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A702E" w14:textId="77777777" w:rsidR="00F27677" w:rsidRDefault="00F27677">
      <w:r>
        <w:separator/>
      </w:r>
    </w:p>
  </w:footnote>
  <w:footnote w:type="continuationSeparator" w:id="0">
    <w:p w14:paraId="2ADDB11A" w14:textId="77777777" w:rsidR="00F27677" w:rsidRDefault="00F27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A7D6F" w14:textId="77777777" w:rsidR="00B12253" w:rsidRDefault="009008C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FFACFF5" w14:textId="77777777" w:rsidR="00B12253" w:rsidRDefault="00F276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16DCB" w14:textId="77777777" w:rsidR="00B12253" w:rsidRDefault="009008C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D511C">
      <w:rPr>
        <w:rStyle w:val="a8"/>
        <w:noProof/>
      </w:rPr>
      <w:t>2</w:t>
    </w:r>
    <w:r>
      <w:rPr>
        <w:rStyle w:val="a8"/>
      </w:rPr>
      <w:fldChar w:fldCharType="end"/>
    </w:r>
  </w:p>
  <w:p w14:paraId="4D5DDC09" w14:textId="77777777" w:rsidR="00B12253" w:rsidRDefault="00F276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03795"/>
    <w:multiLevelType w:val="hybridMultilevel"/>
    <w:tmpl w:val="4336E24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D2F"/>
    <w:rsid w:val="00003914"/>
    <w:rsid w:val="000413EC"/>
    <w:rsid w:val="000A025F"/>
    <w:rsid w:val="000A0C88"/>
    <w:rsid w:val="000E7361"/>
    <w:rsid w:val="00126BA3"/>
    <w:rsid w:val="00196B22"/>
    <w:rsid w:val="002176A7"/>
    <w:rsid w:val="002F42B9"/>
    <w:rsid w:val="003419CC"/>
    <w:rsid w:val="00372F1F"/>
    <w:rsid w:val="003E3914"/>
    <w:rsid w:val="00467551"/>
    <w:rsid w:val="00487C3B"/>
    <w:rsid w:val="004D3E83"/>
    <w:rsid w:val="0051736F"/>
    <w:rsid w:val="005366AF"/>
    <w:rsid w:val="00543A22"/>
    <w:rsid w:val="00557BB3"/>
    <w:rsid w:val="005A2E97"/>
    <w:rsid w:val="005D5029"/>
    <w:rsid w:val="005D7569"/>
    <w:rsid w:val="006E3D2F"/>
    <w:rsid w:val="00717B8B"/>
    <w:rsid w:val="007326C8"/>
    <w:rsid w:val="00774891"/>
    <w:rsid w:val="00795CD3"/>
    <w:rsid w:val="0086306E"/>
    <w:rsid w:val="00866F29"/>
    <w:rsid w:val="008A6FAB"/>
    <w:rsid w:val="009008CC"/>
    <w:rsid w:val="00907B2F"/>
    <w:rsid w:val="00A0107F"/>
    <w:rsid w:val="00A22ABC"/>
    <w:rsid w:val="00A6733D"/>
    <w:rsid w:val="00A80A38"/>
    <w:rsid w:val="00A85F86"/>
    <w:rsid w:val="00AA6FFF"/>
    <w:rsid w:val="00AB387F"/>
    <w:rsid w:val="00B849B8"/>
    <w:rsid w:val="00B963A9"/>
    <w:rsid w:val="00BD68FE"/>
    <w:rsid w:val="00BE32E6"/>
    <w:rsid w:val="00C034F9"/>
    <w:rsid w:val="00C2484F"/>
    <w:rsid w:val="00C248AE"/>
    <w:rsid w:val="00C51D1A"/>
    <w:rsid w:val="00CD511C"/>
    <w:rsid w:val="00CF08F9"/>
    <w:rsid w:val="00D453D7"/>
    <w:rsid w:val="00E50751"/>
    <w:rsid w:val="00EB0F53"/>
    <w:rsid w:val="00EE450B"/>
    <w:rsid w:val="00EF1CFC"/>
    <w:rsid w:val="00EF3D89"/>
    <w:rsid w:val="00F00B29"/>
    <w:rsid w:val="00F27677"/>
    <w:rsid w:val="00F33848"/>
    <w:rsid w:val="00F55116"/>
    <w:rsid w:val="00F8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CBA3"/>
  <w15:chartTrackingRefBased/>
  <w15:docId w15:val="{94B165D3-5A4D-4EC3-BE41-F76CD719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A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3D2F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6E3D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6E3D2F"/>
    <w:pPr>
      <w:suppressAutoHyphens/>
    </w:pPr>
    <w:rPr>
      <w:sz w:val="20"/>
    </w:rPr>
  </w:style>
  <w:style w:type="character" w:customStyle="1" w:styleId="a6">
    <w:name w:val="Нижний колонтитул Знак"/>
    <w:basedOn w:val="a0"/>
    <w:link w:val="a5"/>
    <w:rsid w:val="006E3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Адресат"/>
    <w:basedOn w:val="a"/>
    <w:rsid w:val="006E3D2F"/>
    <w:pPr>
      <w:suppressAutoHyphens/>
      <w:spacing w:line="240" w:lineRule="exact"/>
    </w:pPr>
  </w:style>
  <w:style w:type="character" w:styleId="a8">
    <w:name w:val="page number"/>
    <w:basedOn w:val="a0"/>
    <w:rsid w:val="006E3D2F"/>
  </w:style>
  <w:style w:type="paragraph" w:customStyle="1" w:styleId="ConsPlusNormal">
    <w:name w:val="ConsPlusNormal"/>
    <w:link w:val="ConsPlusNormal0"/>
    <w:rsid w:val="006E3D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sid w:val="006E3D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387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387F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A6733D"/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673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A6733D"/>
    <w:rPr>
      <w:vertAlign w:val="superscript"/>
    </w:rPr>
  </w:style>
  <w:style w:type="paragraph" w:styleId="ae">
    <w:name w:val="List Paragraph"/>
    <w:basedOn w:val="a"/>
    <w:uiPriority w:val="34"/>
    <w:qFormat/>
    <w:rsid w:val="00A22ABC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C248A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6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17208-2A6F-4685-83AD-0B66FB8C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press</cp:lastModifiedBy>
  <cp:revision>2</cp:revision>
  <cp:lastPrinted>2026-01-16T05:42:00Z</cp:lastPrinted>
  <dcterms:created xsi:type="dcterms:W3CDTF">2026-02-04T05:28:00Z</dcterms:created>
  <dcterms:modified xsi:type="dcterms:W3CDTF">2026-02-04T05:28:00Z</dcterms:modified>
</cp:coreProperties>
</file>